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E2" w:rsidRPr="00FB270A" w:rsidRDefault="004E62E2" w:rsidP="00FB270A">
      <w:pPr>
        <w:pStyle w:val="Geenafstand"/>
        <w:rPr>
          <w:rFonts w:ascii="Arial" w:hAnsi="Arial" w:cs="Arial"/>
          <w:sz w:val="20"/>
          <w:szCs w:val="20"/>
        </w:rPr>
      </w:pPr>
    </w:p>
    <w:p w:rsidR="004E62E2" w:rsidRPr="00FB270A" w:rsidRDefault="004E62E2" w:rsidP="00FB270A">
      <w:pPr>
        <w:pStyle w:val="Geenafstand"/>
        <w:rPr>
          <w:rFonts w:ascii="Arial" w:hAnsi="Arial" w:cs="Arial"/>
          <w:color w:val="FF0000"/>
          <w:sz w:val="20"/>
          <w:szCs w:val="20"/>
        </w:rPr>
      </w:pPr>
      <w:r w:rsidRPr="00FB270A">
        <w:rPr>
          <w:rFonts w:ascii="Arial" w:hAnsi="Arial" w:cs="Arial"/>
          <w:color w:val="FF0000"/>
          <w:sz w:val="20"/>
          <w:szCs w:val="20"/>
        </w:rPr>
        <w:t>[Praktijkgegevens/Logo]</w:t>
      </w:r>
    </w:p>
    <w:p w:rsidR="004E62E2" w:rsidRPr="00FB270A" w:rsidRDefault="004E62E2" w:rsidP="00FB270A">
      <w:pPr>
        <w:pStyle w:val="Geenafstand"/>
        <w:rPr>
          <w:rFonts w:ascii="Arial" w:hAnsi="Arial" w:cs="Arial"/>
          <w:color w:val="FF0000"/>
          <w:sz w:val="20"/>
          <w:szCs w:val="20"/>
        </w:rPr>
      </w:pPr>
    </w:p>
    <w:p w:rsidR="004E62E2" w:rsidRPr="00FB270A" w:rsidRDefault="004E62E2" w:rsidP="00FB270A">
      <w:pPr>
        <w:pStyle w:val="Geenafstand"/>
        <w:rPr>
          <w:rFonts w:ascii="Arial" w:hAnsi="Arial" w:cs="Arial"/>
          <w:color w:val="FF0000"/>
          <w:sz w:val="20"/>
          <w:szCs w:val="20"/>
        </w:rPr>
      </w:pPr>
      <w:r w:rsidRPr="00FB270A">
        <w:rPr>
          <w:rFonts w:ascii="Arial" w:hAnsi="Arial" w:cs="Arial"/>
          <w:color w:val="FF0000"/>
          <w:sz w:val="20"/>
          <w:szCs w:val="20"/>
        </w:rPr>
        <w:t>[NAW-gegevens geadresseerde]</w:t>
      </w:r>
    </w:p>
    <w:p w:rsidR="004E62E2" w:rsidRPr="00FB270A" w:rsidRDefault="004E62E2" w:rsidP="00FB270A">
      <w:pPr>
        <w:pStyle w:val="Geenafstand"/>
        <w:rPr>
          <w:rFonts w:ascii="Arial" w:hAnsi="Arial" w:cs="Arial"/>
          <w:color w:val="FF0000"/>
          <w:sz w:val="20"/>
          <w:szCs w:val="20"/>
        </w:rPr>
      </w:pPr>
    </w:p>
    <w:p w:rsidR="004E62E2" w:rsidRPr="00FB270A" w:rsidRDefault="004E62E2" w:rsidP="00FB270A">
      <w:pPr>
        <w:pStyle w:val="Geenafstand"/>
        <w:rPr>
          <w:rFonts w:ascii="Arial" w:hAnsi="Arial" w:cs="Arial"/>
          <w:color w:val="FF0000"/>
          <w:sz w:val="20"/>
          <w:szCs w:val="20"/>
        </w:rPr>
      </w:pPr>
      <w:r w:rsidRPr="00FB270A">
        <w:rPr>
          <w:rFonts w:ascii="Arial" w:hAnsi="Arial" w:cs="Arial"/>
          <w:color w:val="FF0000"/>
          <w:sz w:val="20"/>
          <w:szCs w:val="20"/>
        </w:rPr>
        <w:t>[Plaats, datum]</w:t>
      </w:r>
    </w:p>
    <w:p w:rsidR="004E62E2" w:rsidRPr="00FB270A" w:rsidRDefault="004E62E2" w:rsidP="00FB270A">
      <w:pPr>
        <w:pStyle w:val="Geenafstand"/>
        <w:rPr>
          <w:rFonts w:ascii="Arial" w:hAnsi="Arial" w:cs="Arial"/>
          <w:sz w:val="20"/>
          <w:szCs w:val="20"/>
        </w:rPr>
      </w:pPr>
    </w:p>
    <w:p w:rsidR="004E62E2" w:rsidRPr="00FB270A" w:rsidRDefault="004E62E2" w:rsidP="00FB270A">
      <w:pPr>
        <w:pStyle w:val="Geenafstand"/>
        <w:rPr>
          <w:rFonts w:ascii="Arial" w:hAnsi="Arial" w:cs="Arial"/>
          <w:sz w:val="20"/>
          <w:szCs w:val="20"/>
        </w:rPr>
      </w:pPr>
      <w:r w:rsidRPr="00FB270A">
        <w:rPr>
          <w:rFonts w:ascii="Arial" w:hAnsi="Arial" w:cs="Arial"/>
          <w:color w:val="000000"/>
          <w:sz w:val="20"/>
          <w:szCs w:val="20"/>
        </w:rPr>
        <w:t>Betre</w:t>
      </w:r>
      <w:r>
        <w:rPr>
          <w:rFonts w:ascii="Arial" w:hAnsi="Arial" w:cs="Arial"/>
          <w:color w:val="000000"/>
          <w:sz w:val="20"/>
          <w:szCs w:val="20"/>
        </w:rPr>
        <w:t>ft: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Uitnodiging spreekuur </w:t>
      </w:r>
      <w:r w:rsidR="0028391F">
        <w:rPr>
          <w:rFonts w:ascii="Arial" w:hAnsi="Arial" w:cs="Arial"/>
          <w:color w:val="000000"/>
          <w:sz w:val="20"/>
          <w:szCs w:val="20"/>
        </w:rPr>
        <w:t>Diabetes Mellitus type 2</w:t>
      </w:r>
      <w:r w:rsidR="003B484A">
        <w:rPr>
          <w:rFonts w:ascii="Arial" w:hAnsi="Arial" w:cs="Arial"/>
          <w:color w:val="000000"/>
          <w:sz w:val="20"/>
          <w:szCs w:val="20"/>
        </w:rPr>
        <w:t xml:space="preserve"> in de huisartsenpraktijk</w:t>
      </w:r>
    </w:p>
    <w:p w:rsidR="004E62E2" w:rsidRPr="00FB270A" w:rsidRDefault="004E62E2" w:rsidP="00FB270A">
      <w:pPr>
        <w:pStyle w:val="Geenafstand"/>
        <w:rPr>
          <w:rFonts w:ascii="Arial" w:hAnsi="Arial" w:cs="Arial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>Geachte heer/mevrouw,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28391F" w:rsidRDefault="003A62C6" w:rsidP="004238B5">
      <w:pPr>
        <w:pStyle w:val="Geenafstand"/>
        <w:rPr>
          <w:rFonts w:ascii="Arial" w:hAnsi="Arial" w:cs="Arial"/>
          <w:color w:val="080000"/>
          <w:sz w:val="20"/>
          <w:szCs w:val="20"/>
          <w:lang w:eastAsia="nl-NL"/>
        </w:rPr>
      </w:pPr>
      <w:r>
        <w:rPr>
          <w:rFonts w:ascii="Arial" w:hAnsi="Arial" w:cs="Arial"/>
          <w:color w:val="000000"/>
          <w:sz w:val="20"/>
          <w:szCs w:val="20"/>
        </w:rPr>
        <w:t>In Nederland hebben ruim 1 miljoen mensen Diabetes Mellitus waarvan</w:t>
      </w:r>
      <w:r w:rsidR="004238B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ongeveer 90% Diabetes Mellitus type 2. </w:t>
      </w:r>
      <w:r w:rsidR="00662675" w:rsidRPr="00662675">
        <w:rPr>
          <w:rFonts w:ascii="Arial" w:hAnsi="Arial" w:cs="Arial"/>
          <w:color w:val="080000"/>
          <w:sz w:val="20"/>
          <w:szCs w:val="20"/>
          <w:lang w:eastAsia="nl-NL"/>
        </w:rPr>
        <w:t>Diabetes type 2 ontstaat door een combinatie van verminderde gevoeligheid voor insuline</w:t>
      </w:r>
      <w:r w:rsidR="004238B5">
        <w:rPr>
          <w:rFonts w:ascii="Arial" w:hAnsi="Arial" w:cs="Arial"/>
          <w:color w:val="080000"/>
          <w:sz w:val="20"/>
          <w:szCs w:val="20"/>
          <w:lang w:eastAsia="nl-NL"/>
        </w:rPr>
        <w:t xml:space="preserve"> </w:t>
      </w:r>
      <w:r w:rsidR="00662675" w:rsidRPr="00662675">
        <w:rPr>
          <w:rFonts w:ascii="Arial" w:hAnsi="Arial" w:cs="Arial"/>
          <w:color w:val="080000"/>
          <w:sz w:val="20"/>
          <w:szCs w:val="20"/>
          <w:lang w:eastAsia="nl-NL"/>
        </w:rPr>
        <w:t>(insulineresistentie) en een vertraagde of verminderde insulineproductie en/of -afgifte. Daardoor komt het lichaam insuline tekort om glucose goed te kunnen verwerken.</w:t>
      </w:r>
    </w:p>
    <w:p w:rsidR="004238B5" w:rsidRDefault="004238B5" w:rsidP="00361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62E2" w:rsidRPr="00F552A8" w:rsidRDefault="004E62E2" w:rsidP="00361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62675">
        <w:rPr>
          <w:rFonts w:ascii="Arial" w:hAnsi="Arial" w:cs="Arial"/>
          <w:sz w:val="20"/>
          <w:szCs w:val="20"/>
        </w:rPr>
        <w:t>Wij willen de kwaliteit van de</w:t>
      </w:r>
      <w:r w:rsidRPr="00662675">
        <w:rPr>
          <w:rFonts w:ascii="Arial" w:hAnsi="Arial" w:cs="Arial"/>
          <w:color w:val="000000"/>
          <w:sz w:val="20"/>
          <w:szCs w:val="20"/>
        </w:rPr>
        <w:t xml:space="preserve"> huisartsenzorg voor mensen met </w:t>
      </w:r>
      <w:r w:rsidR="00686CCB">
        <w:rPr>
          <w:rFonts w:ascii="Arial" w:hAnsi="Arial" w:cs="Arial"/>
          <w:color w:val="000000"/>
          <w:sz w:val="20"/>
          <w:szCs w:val="20"/>
        </w:rPr>
        <w:t xml:space="preserve">Diabetes Mellitus type 2 </w:t>
      </w:r>
      <w:r w:rsidRPr="00662675">
        <w:rPr>
          <w:rFonts w:ascii="Arial" w:hAnsi="Arial" w:cs="Arial"/>
          <w:color w:val="000000"/>
          <w:sz w:val="20"/>
          <w:szCs w:val="20"/>
        </w:rPr>
        <w:t>optimaliseren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. Het doel van </w:t>
      </w:r>
      <w:r w:rsidR="004238B5">
        <w:rPr>
          <w:rFonts w:ascii="Arial" w:hAnsi="Arial" w:cs="Arial"/>
          <w:color w:val="080000"/>
          <w:sz w:val="20"/>
          <w:szCs w:val="20"/>
          <w:lang w:eastAsia="nl-NL"/>
        </w:rPr>
        <w:t>deze zorg</w:t>
      </w:r>
      <w:r w:rsidR="0093489E" w:rsidRPr="0093489E">
        <w:rPr>
          <w:rFonts w:ascii="Arial" w:hAnsi="Arial" w:cs="Arial"/>
          <w:color w:val="080000"/>
          <w:sz w:val="20"/>
          <w:szCs w:val="20"/>
          <w:lang w:eastAsia="nl-NL"/>
        </w:rPr>
        <w:t xml:space="preserve"> </w:t>
      </w:r>
      <w:r w:rsidR="004238B5">
        <w:rPr>
          <w:rFonts w:ascii="Arial" w:hAnsi="Arial" w:cs="Arial"/>
          <w:color w:val="080000"/>
          <w:sz w:val="20"/>
          <w:szCs w:val="20"/>
          <w:lang w:eastAsia="nl-NL"/>
        </w:rPr>
        <w:t xml:space="preserve">is om </w:t>
      </w:r>
      <w:r w:rsidR="004238B5" w:rsidRPr="004238B5">
        <w:rPr>
          <w:rFonts w:ascii="Arial" w:hAnsi="Arial" w:cs="Arial"/>
          <w:color w:val="080000"/>
          <w:sz w:val="20"/>
          <w:szCs w:val="20"/>
          <w:lang w:eastAsia="nl-NL"/>
        </w:rPr>
        <w:t xml:space="preserve">de symptomen die </w:t>
      </w:r>
      <w:r w:rsidR="004238B5">
        <w:rPr>
          <w:rFonts w:ascii="Arial" w:hAnsi="Arial" w:cs="Arial"/>
          <w:color w:val="080000"/>
          <w:sz w:val="20"/>
          <w:szCs w:val="20"/>
          <w:lang w:eastAsia="nl-NL"/>
        </w:rPr>
        <w:t xml:space="preserve">Diabetes type 2 </w:t>
      </w:r>
      <w:r w:rsidR="004238B5" w:rsidRPr="004238B5">
        <w:rPr>
          <w:rFonts w:ascii="Arial" w:hAnsi="Arial" w:cs="Arial"/>
          <w:color w:val="080000"/>
          <w:sz w:val="20"/>
          <w:szCs w:val="20"/>
          <w:lang w:eastAsia="nl-NL"/>
        </w:rPr>
        <w:t>geeft, onder controle te houden</w:t>
      </w:r>
      <w:r w:rsidR="00667FBE">
        <w:rPr>
          <w:rFonts w:ascii="Arial" w:hAnsi="Arial" w:cs="Arial"/>
          <w:color w:val="080000"/>
          <w:sz w:val="20"/>
          <w:szCs w:val="20"/>
          <w:lang w:eastAsia="nl-NL"/>
        </w:rPr>
        <w:t xml:space="preserve"> en</w:t>
      </w:r>
      <w:r w:rsidR="004238B5" w:rsidRPr="004238B5">
        <w:rPr>
          <w:rFonts w:ascii="Arial" w:hAnsi="Arial" w:cs="Arial"/>
          <w:color w:val="080000"/>
          <w:sz w:val="20"/>
          <w:szCs w:val="20"/>
          <w:lang w:eastAsia="nl-NL"/>
        </w:rPr>
        <w:t xml:space="preserve"> </w:t>
      </w:r>
      <w:r w:rsidR="00667FBE">
        <w:rPr>
          <w:rFonts w:ascii="Arial" w:hAnsi="Arial" w:cs="Arial"/>
          <w:color w:val="080000"/>
          <w:sz w:val="20"/>
          <w:szCs w:val="20"/>
          <w:lang w:eastAsia="nl-NL"/>
        </w:rPr>
        <w:t xml:space="preserve">te behandelen om </w:t>
      </w:r>
      <w:r w:rsidR="004238B5" w:rsidRPr="004238B5">
        <w:rPr>
          <w:rFonts w:ascii="Arial" w:hAnsi="Arial" w:cs="Arial"/>
          <w:color w:val="080000"/>
          <w:sz w:val="20"/>
          <w:szCs w:val="20"/>
          <w:lang w:eastAsia="nl-NL"/>
        </w:rPr>
        <w:t xml:space="preserve">toekomstige verslechteringen </w:t>
      </w:r>
      <w:r w:rsidR="00667FBE">
        <w:rPr>
          <w:rFonts w:ascii="Arial" w:hAnsi="Arial" w:cs="Arial"/>
          <w:color w:val="080000"/>
          <w:sz w:val="20"/>
          <w:szCs w:val="20"/>
          <w:lang w:eastAsia="nl-NL"/>
        </w:rPr>
        <w:t xml:space="preserve">te proberen te </w:t>
      </w:r>
      <w:r w:rsidR="004238B5" w:rsidRPr="004238B5">
        <w:rPr>
          <w:rFonts w:ascii="Arial" w:hAnsi="Arial" w:cs="Arial"/>
          <w:color w:val="080000"/>
          <w:sz w:val="20"/>
          <w:szCs w:val="20"/>
          <w:lang w:eastAsia="nl-NL"/>
        </w:rPr>
        <w:t xml:space="preserve">voorkomen. </w:t>
      </w:r>
      <w:r w:rsidR="0093489E" w:rsidRPr="0093489E">
        <w:rPr>
          <w:rFonts w:ascii="Arial" w:hAnsi="Arial" w:cs="Arial"/>
          <w:color w:val="080000"/>
          <w:sz w:val="20"/>
          <w:szCs w:val="20"/>
          <w:lang w:eastAsia="nl-NL"/>
        </w:rPr>
        <w:t xml:space="preserve">Hierbij </w:t>
      </w:r>
      <w:r w:rsidR="0093489E" w:rsidRPr="00831C72">
        <w:rPr>
          <w:rFonts w:ascii="Arial" w:hAnsi="Arial" w:cs="Arial"/>
          <w:color w:val="080000"/>
          <w:sz w:val="20"/>
          <w:szCs w:val="20"/>
          <w:lang w:eastAsia="nl-NL"/>
        </w:rPr>
        <w:t>wordt</w:t>
      </w:r>
      <w:r w:rsidR="003610A2" w:rsidRPr="00831C72">
        <w:rPr>
          <w:rFonts w:ascii="Arial" w:hAnsi="Arial" w:cs="Arial"/>
          <w:color w:val="080000"/>
          <w:sz w:val="20"/>
          <w:szCs w:val="20"/>
          <w:lang w:eastAsia="nl-NL"/>
        </w:rPr>
        <w:t xml:space="preserve"> </w:t>
      </w:r>
      <w:r w:rsidR="0093489E" w:rsidRPr="00831C72">
        <w:rPr>
          <w:rFonts w:ascii="Arial" w:hAnsi="Arial" w:cs="Arial"/>
          <w:color w:val="080000"/>
          <w:sz w:val="20"/>
          <w:szCs w:val="20"/>
          <w:lang w:eastAsia="nl-NL"/>
        </w:rPr>
        <w:t>aandacht gegeven aan (</w:t>
      </w:r>
      <w:r w:rsidR="00667FBE">
        <w:rPr>
          <w:rFonts w:ascii="Arial" w:hAnsi="Arial" w:cs="Arial"/>
          <w:color w:val="080000"/>
          <w:sz w:val="20"/>
          <w:szCs w:val="20"/>
          <w:lang w:eastAsia="nl-NL"/>
        </w:rPr>
        <w:t xml:space="preserve">het </w:t>
      </w:r>
      <w:r w:rsidR="0093489E" w:rsidRPr="00831C72">
        <w:rPr>
          <w:rFonts w:ascii="Arial" w:hAnsi="Arial" w:cs="Arial"/>
          <w:color w:val="080000"/>
          <w:sz w:val="20"/>
          <w:szCs w:val="20"/>
          <w:lang w:eastAsia="nl-NL"/>
        </w:rPr>
        <w:t xml:space="preserve">behoud van) </w:t>
      </w:r>
      <w:r w:rsidR="00667FBE">
        <w:rPr>
          <w:rFonts w:ascii="Arial" w:hAnsi="Arial" w:cs="Arial"/>
          <w:color w:val="080000"/>
          <w:sz w:val="20"/>
          <w:szCs w:val="20"/>
          <w:lang w:eastAsia="nl-NL"/>
        </w:rPr>
        <w:t xml:space="preserve">de </w:t>
      </w:r>
      <w:r w:rsidR="0093489E" w:rsidRPr="00831C72">
        <w:rPr>
          <w:rFonts w:ascii="Arial" w:hAnsi="Arial" w:cs="Arial"/>
          <w:color w:val="080000"/>
          <w:sz w:val="20"/>
          <w:szCs w:val="20"/>
          <w:lang w:eastAsia="nl-NL"/>
        </w:rPr>
        <w:t>kwaliteit van leven</w:t>
      </w:r>
      <w:r w:rsidRPr="00F552A8">
        <w:rPr>
          <w:rFonts w:ascii="Arial" w:hAnsi="Arial" w:cs="Arial"/>
          <w:color w:val="000000"/>
          <w:sz w:val="20"/>
          <w:szCs w:val="20"/>
        </w:rPr>
        <w:t>.</w:t>
      </w:r>
      <w:r w:rsidR="00907F2F" w:rsidRPr="00907F2F">
        <w:rPr>
          <w:rFonts w:ascii="Arial" w:eastAsia="Arial" w:hAnsi="Arial" w:cs="Arial"/>
          <w:sz w:val="20"/>
        </w:rPr>
        <w:t xml:space="preserve"> </w:t>
      </w:r>
      <w:r w:rsidRPr="00F552A8">
        <w:rPr>
          <w:rFonts w:ascii="Arial" w:hAnsi="Arial" w:cs="Arial"/>
          <w:color w:val="000000"/>
          <w:sz w:val="20"/>
          <w:szCs w:val="20"/>
        </w:rPr>
        <w:t>Wij hebben hiervoor een speciaal spreekuur opgezet.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t>Uitnodiging</w:t>
      </w:r>
    </w:p>
    <w:p w:rsidR="00667FBE" w:rsidRPr="00667FBE" w:rsidRDefault="004238B5" w:rsidP="00667FBE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 xml:space="preserve">Volgens onze gegevens </w:t>
      </w:r>
      <w:r w:rsidR="004A471A">
        <w:rPr>
          <w:rFonts w:ascii="Arial" w:hAnsi="Arial" w:cs="Arial"/>
          <w:color w:val="000000"/>
          <w:sz w:val="20"/>
          <w:szCs w:val="20"/>
        </w:rPr>
        <w:t xml:space="preserve">bent </w:t>
      </w:r>
      <w:r w:rsidR="007F2142">
        <w:rPr>
          <w:rFonts w:ascii="Arial" w:hAnsi="Arial" w:cs="Arial"/>
          <w:color w:val="000000"/>
          <w:sz w:val="20"/>
          <w:szCs w:val="20"/>
        </w:rPr>
        <w:t xml:space="preserve">u </w:t>
      </w:r>
      <w:r w:rsidR="005F1CF9">
        <w:rPr>
          <w:rFonts w:ascii="Arial" w:hAnsi="Arial" w:cs="Arial"/>
          <w:color w:val="000000"/>
          <w:sz w:val="20"/>
          <w:szCs w:val="20"/>
        </w:rPr>
        <w:t>bekend</w:t>
      </w:r>
      <w:r w:rsidR="007F2142">
        <w:rPr>
          <w:rFonts w:ascii="Arial" w:hAnsi="Arial" w:cs="Arial"/>
          <w:color w:val="000000"/>
          <w:sz w:val="20"/>
          <w:szCs w:val="20"/>
        </w:rPr>
        <w:t xml:space="preserve"> met </w:t>
      </w:r>
      <w:r>
        <w:rPr>
          <w:rFonts w:ascii="Arial" w:hAnsi="Arial" w:cs="Arial"/>
          <w:color w:val="000000"/>
          <w:sz w:val="20"/>
          <w:szCs w:val="20"/>
        </w:rPr>
        <w:t>Diabetes Mellitus type 2.</w:t>
      </w:r>
      <w:r w:rsidR="00667FBE" w:rsidRPr="00667FBE">
        <w:rPr>
          <w:rFonts w:ascii="Arial" w:hAnsi="Arial" w:cs="Arial"/>
          <w:color w:val="000000"/>
          <w:sz w:val="20"/>
          <w:szCs w:val="20"/>
        </w:rPr>
        <w:t xml:space="preserve"> Daarom willen wij u graag uitnodigen voor dit nieuwe spreekuur van onze praktijkondersteuner.</w:t>
      </w:r>
    </w:p>
    <w:p w:rsidR="00667FBE" w:rsidRPr="00667FBE" w:rsidRDefault="00667FBE" w:rsidP="00667FBE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5F1CF9">
        <w:rPr>
          <w:rFonts w:ascii="Arial" w:hAnsi="Arial" w:cs="Arial"/>
          <w:sz w:val="20"/>
          <w:szCs w:val="20"/>
        </w:rPr>
        <w:t xml:space="preserve">Wij willen u vragen om hiervoor een afspraak in te plannen via de assistente. Indien wij na </w:t>
      </w:r>
      <w:r w:rsidR="005F1CF9" w:rsidRPr="005F1CF9">
        <w:rPr>
          <w:rFonts w:ascii="Arial" w:hAnsi="Arial" w:cs="Arial"/>
          <w:sz w:val="20"/>
          <w:szCs w:val="20"/>
        </w:rPr>
        <w:t xml:space="preserve">[periode] </w:t>
      </w:r>
      <w:r w:rsidRPr="005F1CF9">
        <w:rPr>
          <w:rFonts w:ascii="Arial" w:hAnsi="Arial" w:cs="Arial"/>
          <w:sz w:val="20"/>
          <w:szCs w:val="20"/>
        </w:rPr>
        <w:t xml:space="preserve">weken nog niets gehoord hebben, zal de assistente u telefonisch benaderen voor het maken van een afspraak. </w:t>
      </w:r>
      <w:r w:rsidRPr="00667FBE">
        <w:rPr>
          <w:rFonts w:ascii="Arial" w:hAnsi="Arial" w:cs="Arial"/>
          <w:color w:val="000000"/>
          <w:sz w:val="20"/>
          <w:szCs w:val="20"/>
        </w:rPr>
        <w:t>Wilt u niet mee doen aan dit spreekuur, dan horen wij dat uiteraard graag van u.</w:t>
      </w:r>
    </w:p>
    <w:p w:rsidR="004E62E2" w:rsidRPr="00F552A8" w:rsidRDefault="004E62E2" w:rsidP="00667FBE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Heeft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u al een afspraak voor de controle van uw </w:t>
      </w:r>
      <w:r w:rsidR="00831C72">
        <w:rPr>
          <w:rFonts w:ascii="Arial" w:hAnsi="Arial" w:cs="Arial"/>
          <w:color w:val="000000"/>
          <w:sz w:val="20"/>
          <w:szCs w:val="20"/>
        </w:rPr>
        <w:t xml:space="preserve">Diabetes Mellitus type 2 </w:t>
      </w:r>
      <w:r w:rsidRPr="00F552A8">
        <w:rPr>
          <w:rFonts w:ascii="Arial" w:hAnsi="Arial" w:cs="Arial"/>
          <w:color w:val="000000"/>
          <w:sz w:val="20"/>
          <w:szCs w:val="20"/>
        </w:rPr>
        <w:t>bij de praktijkondersteuner</w:t>
      </w:r>
      <w:r w:rsidR="00F37032">
        <w:rPr>
          <w:rFonts w:ascii="Arial" w:hAnsi="Arial" w:cs="Arial"/>
          <w:color w:val="000000"/>
          <w:sz w:val="20"/>
          <w:szCs w:val="20"/>
        </w:rPr>
        <w:t>,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dan kan deze afspraak blijven bestaan. 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t>Spreekuur/consult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 xml:space="preserve">Tijdens het </w:t>
      </w:r>
      <w:r w:rsidR="00831C72">
        <w:rPr>
          <w:rFonts w:ascii="Arial" w:hAnsi="Arial" w:cs="Arial"/>
          <w:color w:val="000000"/>
          <w:sz w:val="20"/>
          <w:szCs w:val="20"/>
        </w:rPr>
        <w:t xml:space="preserve">Diabetes Mellitus type 2 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spreekuur/consult </w:t>
      </w:r>
      <w:r w:rsidR="00974B68">
        <w:rPr>
          <w:rFonts w:ascii="Arial" w:hAnsi="Arial" w:cs="Arial"/>
          <w:color w:val="000000"/>
          <w:sz w:val="20"/>
          <w:szCs w:val="20"/>
        </w:rPr>
        <w:t>wordt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op basis van 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onder </w:t>
      </w:r>
      <w:r w:rsidR="00F37032">
        <w:rPr>
          <w:rFonts w:ascii="Arial" w:hAnsi="Arial" w:cs="Arial"/>
          <w:color w:val="000000"/>
          <w:sz w:val="20"/>
          <w:szCs w:val="20"/>
        </w:rPr>
        <w:t>meer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1D7F">
        <w:rPr>
          <w:rFonts w:ascii="Arial" w:hAnsi="Arial" w:cs="Arial"/>
          <w:sz w:val="20"/>
          <w:szCs w:val="20"/>
        </w:rPr>
        <w:t>een</w:t>
      </w:r>
      <w:r w:rsidRPr="00FE0C44">
        <w:rPr>
          <w:rFonts w:ascii="Arial" w:hAnsi="Arial" w:cs="Arial"/>
          <w:color w:val="008000"/>
          <w:sz w:val="20"/>
          <w:szCs w:val="20"/>
        </w:rPr>
        <w:t xml:space="preserve"> </w:t>
      </w:r>
      <w:r w:rsidRPr="000E1D7F">
        <w:rPr>
          <w:rFonts w:ascii="Arial" w:hAnsi="Arial" w:cs="Arial"/>
          <w:sz w:val="20"/>
          <w:szCs w:val="20"/>
        </w:rPr>
        <w:t>open gesprek, vragenlijsten</w:t>
      </w:r>
      <w:r>
        <w:rPr>
          <w:rFonts w:ascii="Arial" w:hAnsi="Arial" w:cs="Arial"/>
          <w:color w:val="000000"/>
          <w:sz w:val="20"/>
          <w:szCs w:val="20"/>
        </w:rPr>
        <w:t xml:space="preserve"> en </w:t>
      </w:r>
      <w:r w:rsidRPr="00F552A8">
        <w:rPr>
          <w:rFonts w:ascii="Arial" w:hAnsi="Arial" w:cs="Arial"/>
          <w:color w:val="000000"/>
          <w:sz w:val="20"/>
          <w:szCs w:val="20"/>
        </w:rPr>
        <w:t>enkele metingen (</w:t>
      </w:r>
      <w:r>
        <w:rPr>
          <w:rFonts w:ascii="Arial" w:hAnsi="Arial" w:cs="Arial"/>
          <w:color w:val="000000"/>
          <w:sz w:val="20"/>
          <w:szCs w:val="20"/>
        </w:rPr>
        <w:t xml:space="preserve">bijvoorbeeld 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medicatiebeoordeling, </w:t>
      </w:r>
      <w:r w:rsidR="00555236">
        <w:rPr>
          <w:rFonts w:ascii="Arial" w:hAnsi="Arial" w:cs="Arial"/>
          <w:color w:val="000000"/>
          <w:sz w:val="20"/>
          <w:szCs w:val="20"/>
        </w:rPr>
        <w:t xml:space="preserve">voetonderzoek, </w:t>
      </w:r>
      <w:r w:rsidR="00246BEF">
        <w:rPr>
          <w:rFonts w:ascii="Arial" w:hAnsi="Arial" w:cs="Arial"/>
          <w:color w:val="000000"/>
          <w:sz w:val="20"/>
          <w:szCs w:val="20"/>
        </w:rPr>
        <w:t xml:space="preserve">bloeddruk, </w:t>
      </w:r>
      <w:r w:rsidRPr="00F552A8">
        <w:rPr>
          <w:rFonts w:ascii="Arial" w:hAnsi="Arial" w:cs="Arial"/>
          <w:color w:val="000000"/>
          <w:sz w:val="20"/>
          <w:szCs w:val="20"/>
        </w:rPr>
        <w:t>lengte</w:t>
      </w:r>
      <w:r w:rsidR="00555236">
        <w:rPr>
          <w:rFonts w:ascii="Arial" w:hAnsi="Arial" w:cs="Arial"/>
          <w:color w:val="000000"/>
          <w:sz w:val="20"/>
          <w:szCs w:val="20"/>
        </w:rPr>
        <w:t>,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gewicht</w:t>
      </w:r>
      <w:r w:rsidR="00555236">
        <w:rPr>
          <w:rFonts w:ascii="Arial" w:hAnsi="Arial" w:cs="Arial"/>
          <w:color w:val="000000"/>
          <w:sz w:val="20"/>
          <w:szCs w:val="20"/>
        </w:rPr>
        <w:t xml:space="preserve"> en bloedonderzoek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) samen met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een beeld </w:t>
      </w:r>
      <w:r w:rsidR="00974B68">
        <w:rPr>
          <w:rFonts w:ascii="Arial" w:hAnsi="Arial" w:cs="Arial"/>
          <w:color w:val="000000"/>
          <w:sz w:val="20"/>
          <w:szCs w:val="20"/>
        </w:rPr>
        <w:t>gevormd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van uw huidige gezondheidssituatie.</w:t>
      </w:r>
      <w:r w:rsidR="005F6261">
        <w:rPr>
          <w:rFonts w:ascii="Arial" w:hAnsi="Arial" w:cs="Arial"/>
          <w:color w:val="000000"/>
          <w:sz w:val="20"/>
          <w:szCs w:val="20"/>
        </w:rPr>
        <w:t xml:space="preserve"> </w:t>
      </w:r>
      <w:r w:rsidR="00974B68" w:rsidRPr="00974B68">
        <w:rPr>
          <w:rFonts w:ascii="Arial" w:hAnsi="Arial" w:cs="Arial"/>
          <w:color w:val="000000"/>
          <w:sz w:val="20"/>
          <w:szCs w:val="20"/>
        </w:rPr>
        <w:t>Vervolgens bepaalt u samen met de praktijkondersteuner uw behandeldoelen en stelt de praktijkondersteuner samen met u een zorgplan op om uw doelen te bereiken. De behandeling kan bestaan uit:</w:t>
      </w:r>
    </w:p>
    <w:p w:rsidR="00AB371F" w:rsidRDefault="00974B68" w:rsidP="00F552A8">
      <w:pPr>
        <w:pStyle w:val="Geenafstand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uitleg geven over </w:t>
      </w:r>
      <w:r w:rsidR="00AB371F">
        <w:rPr>
          <w:rFonts w:ascii="Arial" w:hAnsi="Arial" w:cs="Arial"/>
          <w:color w:val="000000"/>
          <w:sz w:val="20"/>
          <w:szCs w:val="20"/>
        </w:rPr>
        <w:t>m</w:t>
      </w:r>
      <w:r w:rsidR="004E62E2" w:rsidRPr="00AB371F">
        <w:rPr>
          <w:rFonts w:ascii="Arial" w:hAnsi="Arial" w:cs="Arial"/>
          <w:color w:val="000000"/>
          <w:sz w:val="20"/>
          <w:szCs w:val="20"/>
        </w:rPr>
        <w:t>edicatie en</w:t>
      </w:r>
      <w:r>
        <w:rPr>
          <w:rFonts w:ascii="Arial" w:hAnsi="Arial" w:cs="Arial"/>
          <w:color w:val="000000"/>
          <w:sz w:val="20"/>
          <w:szCs w:val="20"/>
        </w:rPr>
        <w:t>/of</w:t>
      </w:r>
      <w:r w:rsidR="004E62E2" w:rsidRPr="00AB371F">
        <w:rPr>
          <w:rFonts w:ascii="Arial" w:hAnsi="Arial" w:cs="Arial"/>
          <w:color w:val="000000"/>
          <w:sz w:val="20"/>
          <w:szCs w:val="20"/>
        </w:rPr>
        <w:t xml:space="preserve"> het gebruik van</w:t>
      </w:r>
      <w:r w:rsidR="00AB371F" w:rsidRPr="00AB371F">
        <w:rPr>
          <w:rFonts w:ascii="Arial" w:hAnsi="Arial" w:cs="Arial"/>
          <w:color w:val="000000"/>
          <w:sz w:val="20"/>
          <w:szCs w:val="20"/>
        </w:rPr>
        <w:t xml:space="preserve"> </w:t>
      </w:r>
      <w:r w:rsidR="00246BEF">
        <w:rPr>
          <w:rFonts w:ascii="Arial" w:hAnsi="Arial" w:cs="Arial"/>
          <w:color w:val="000000"/>
          <w:sz w:val="20"/>
          <w:szCs w:val="20"/>
        </w:rPr>
        <w:t>insuline</w:t>
      </w:r>
      <w:r w:rsidR="004E62E2" w:rsidRPr="00AB371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46BEF" w:rsidRPr="00246BEF" w:rsidRDefault="00246BEF" w:rsidP="00246BEF">
      <w:pPr>
        <w:pStyle w:val="Geenafstand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uitleg geven over het gebruiken van een glucosemeter</w:t>
      </w:r>
    </w:p>
    <w:p w:rsidR="004E62E2" w:rsidRPr="00AB371F" w:rsidRDefault="00AB371F" w:rsidP="00A57B26">
      <w:pPr>
        <w:pStyle w:val="Geenafstand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4E62E2" w:rsidRPr="00AB371F">
        <w:rPr>
          <w:rFonts w:ascii="Arial" w:hAnsi="Arial" w:cs="Arial"/>
          <w:color w:val="000000"/>
          <w:sz w:val="20"/>
          <w:szCs w:val="20"/>
        </w:rPr>
        <w:t>dviezen voor het voorko</w:t>
      </w:r>
      <w:r w:rsidR="00246BEF">
        <w:rPr>
          <w:rFonts w:ascii="Arial" w:hAnsi="Arial" w:cs="Arial"/>
          <w:color w:val="000000"/>
          <w:sz w:val="20"/>
          <w:szCs w:val="20"/>
        </w:rPr>
        <w:t xml:space="preserve">men/herkennen van een </w:t>
      </w:r>
      <w:r w:rsidR="00A57B26" w:rsidRPr="00A57B26">
        <w:rPr>
          <w:rFonts w:ascii="Arial" w:hAnsi="Arial" w:cs="Arial"/>
          <w:color w:val="000000"/>
          <w:sz w:val="20"/>
          <w:szCs w:val="20"/>
        </w:rPr>
        <w:t>te laag (hypo) of een te hoog (hyper) bloedsuikergehalte</w:t>
      </w:r>
    </w:p>
    <w:p w:rsidR="004E62E2" w:rsidRPr="00F552A8" w:rsidRDefault="00AB371F" w:rsidP="00F552A8">
      <w:pPr>
        <w:pStyle w:val="Geenafstand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4E62E2" w:rsidRPr="00F552A8">
        <w:rPr>
          <w:rFonts w:ascii="Arial" w:hAnsi="Arial" w:cs="Arial"/>
          <w:color w:val="000000"/>
          <w:sz w:val="20"/>
          <w:szCs w:val="20"/>
        </w:rPr>
        <w:t xml:space="preserve">ewegen, waarbij regelmatig bewegen en conditieopbouw belangrijk is om het risico op </w:t>
      </w:r>
      <w:r w:rsidR="004A5EB6">
        <w:rPr>
          <w:rFonts w:ascii="Arial" w:hAnsi="Arial" w:cs="Arial"/>
          <w:color w:val="000000"/>
          <w:sz w:val="20"/>
          <w:szCs w:val="20"/>
        </w:rPr>
        <w:t>complicaties</w:t>
      </w:r>
      <w:r w:rsidR="00974B68">
        <w:rPr>
          <w:rFonts w:ascii="Arial" w:hAnsi="Arial" w:cs="Arial"/>
          <w:color w:val="000000"/>
          <w:sz w:val="20"/>
          <w:szCs w:val="20"/>
        </w:rPr>
        <w:t xml:space="preserve"> te verminderen.</w:t>
      </w:r>
    </w:p>
    <w:p w:rsidR="004E62E2" w:rsidRDefault="00AB371F" w:rsidP="00F552A8">
      <w:pPr>
        <w:pStyle w:val="Geenafstand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4E62E2" w:rsidRPr="00F552A8">
        <w:rPr>
          <w:rFonts w:ascii="Arial" w:hAnsi="Arial" w:cs="Arial"/>
          <w:color w:val="000000"/>
          <w:sz w:val="20"/>
          <w:szCs w:val="20"/>
        </w:rPr>
        <w:t>egeleiding bij het stoppen met roken</w:t>
      </w:r>
    </w:p>
    <w:p w:rsidR="004E62E2" w:rsidRDefault="00AB371F" w:rsidP="00F552A8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E62E2" w:rsidRPr="0023687B">
        <w:rPr>
          <w:rFonts w:ascii="Arial" w:hAnsi="Arial" w:cs="Arial"/>
          <w:sz w:val="20"/>
          <w:szCs w:val="20"/>
        </w:rPr>
        <w:t>dvies over gezonde voeding met zo nodig verwijzing naar een diëtist bij over-  of ondergewicht</w:t>
      </w:r>
      <w:r w:rsidR="005F6261">
        <w:rPr>
          <w:rFonts w:ascii="Arial" w:hAnsi="Arial" w:cs="Arial"/>
          <w:sz w:val="20"/>
          <w:szCs w:val="20"/>
        </w:rPr>
        <w:t>.</w:t>
      </w:r>
    </w:p>
    <w:p w:rsidR="00555236" w:rsidRPr="0023687B" w:rsidRDefault="00555236" w:rsidP="00E56E7E">
      <w:pPr>
        <w:pStyle w:val="Geenafstand"/>
        <w:rPr>
          <w:rFonts w:ascii="Arial" w:hAnsi="Arial" w:cs="Arial"/>
          <w:sz w:val="20"/>
          <w:szCs w:val="20"/>
        </w:rPr>
      </w:pPr>
    </w:p>
    <w:p w:rsidR="004E62E2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23687B">
        <w:rPr>
          <w:rFonts w:ascii="Arial" w:hAnsi="Arial" w:cs="Arial"/>
          <w:sz w:val="20"/>
          <w:szCs w:val="20"/>
        </w:rPr>
        <w:t xml:space="preserve">De uitslagen van de metingen worden </w:t>
      </w:r>
      <w:r w:rsidR="00F37032">
        <w:rPr>
          <w:rFonts w:ascii="Arial" w:hAnsi="Arial" w:cs="Arial"/>
          <w:sz w:val="20"/>
          <w:szCs w:val="20"/>
        </w:rPr>
        <w:t>in</w:t>
      </w:r>
      <w:r w:rsidRPr="0023687B">
        <w:rPr>
          <w:rFonts w:ascii="Arial" w:hAnsi="Arial" w:cs="Arial"/>
          <w:sz w:val="20"/>
          <w:szCs w:val="20"/>
        </w:rPr>
        <w:t xml:space="preserve"> een zorg(programma)plan vastgelegd. </w:t>
      </w:r>
    </w:p>
    <w:p w:rsidR="00AB371F" w:rsidRPr="00F552A8" w:rsidRDefault="00AB371F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t>Ketenzorg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 xml:space="preserve">De praktijkondersteuner werkt nauw samen met </w:t>
      </w:r>
      <w:r w:rsidR="005F6261">
        <w:rPr>
          <w:rFonts w:ascii="Arial" w:hAnsi="Arial" w:cs="Arial"/>
          <w:color w:val="000000"/>
          <w:sz w:val="20"/>
          <w:szCs w:val="20"/>
        </w:rPr>
        <w:t>u</w:t>
      </w:r>
      <w:r w:rsidRPr="00F552A8">
        <w:rPr>
          <w:rFonts w:ascii="Arial" w:hAnsi="Arial" w:cs="Arial"/>
          <w:color w:val="000000"/>
          <w:sz w:val="20"/>
          <w:szCs w:val="20"/>
        </w:rPr>
        <w:t>, de huisarts(en) en eventueel andere betrokken zorgverleners, zoals de diëtist</w:t>
      </w:r>
      <w:r w:rsidR="00831C72">
        <w:rPr>
          <w:rFonts w:ascii="Arial" w:hAnsi="Arial" w:cs="Arial"/>
          <w:color w:val="000000"/>
          <w:sz w:val="20"/>
          <w:szCs w:val="20"/>
        </w:rPr>
        <w:t xml:space="preserve">, </w:t>
      </w:r>
      <w:r w:rsidR="00BB42C0">
        <w:rPr>
          <w:rFonts w:ascii="Arial" w:hAnsi="Arial" w:cs="Arial"/>
          <w:color w:val="000000"/>
          <w:sz w:val="20"/>
          <w:szCs w:val="20"/>
        </w:rPr>
        <w:t>fundusfotograaf</w:t>
      </w:r>
      <w:r w:rsidR="00555236">
        <w:rPr>
          <w:rFonts w:ascii="Arial" w:hAnsi="Arial" w:cs="Arial"/>
          <w:color w:val="000000"/>
          <w:sz w:val="20"/>
          <w:szCs w:val="20"/>
        </w:rPr>
        <w:t>/ oogarts</w:t>
      </w:r>
      <w:r w:rsidR="00F37032">
        <w:rPr>
          <w:rFonts w:ascii="Arial" w:hAnsi="Arial" w:cs="Arial"/>
          <w:color w:val="000000"/>
          <w:sz w:val="20"/>
          <w:szCs w:val="20"/>
        </w:rPr>
        <w:t>,</w:t>
      </w:r>
      <w:r w:rsidR="00555236">
        <w:rPr>
          <w:rFonts w:ascii="Arial" w:hAnsi="Arial" w:cs="Arial"/>
          <w:color w:val="000000"/>
          <w:sz w:val="20"/>
          <w:szCs w:val="20"/>
        </w:rPr>
        <w:t xml:space="preserve"> diabetesverpleegkundige </w:t>
      </w:r>
      <w:r w:rsidR="000173D0">
        <w:rPr>
          <w:rFonts w:ascii="Arial" w:hAnsi="Arial" w:cs="Arial"/>
          <w:color w:val="000000"/>
          <w:sz w:val="20"/>
          <w:szCs w:val="20"/>
        </w:rPr>
        <w:t>of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specialist. Wanneer verschillende zorgverleners afspraken maken over hoe ze samenwerken bij de zorg voor mensen met een chronische aandoening dan spreken we van “ketenzorg”.</w:t>
      </w:r>
      <w:r w:rsidR="00AB371F">
        <w:rPr>
          <w:rFonts w:ascii="Arial" w:hAnsi="Arial" w:cs="Arial"/>
          <w:color w:val="000000"/>
          <w:sz w:val="20"/>
          <w:szCs w:val="20"/>
        </w:rPr>
        <w:t xml:space="preserve"> </w:t>
      </w:r>
      <w:r w:rsidR="00F37032">
        <w:rPr>
          <w:rFonts w:ascii="Arial" w:hAnsi="Arial" w:cs="Arial"/>
          <w:color w:val="000000"/>
          <w:sz w:val="20"/>
          <w:szCs w:val="20"/>
        </w:rPr>
        <w:t>M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eer informatie </w:t>
      </w:r>
      <w:r w:rsidR="000173D0">
        <w:rPr>
          <w:rFonts w:ascii="Arial" w:hAnsi="Arial" w:cs="Arial"/>
          <w:color w:val="000000"/>
          <w:sz w:val="20"/>
          <w:szCs w:val="20"/>
        </w:rPr>
        <w:t>hier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over </w:t>
      </w:r>
      <w:r w:rsidR="000173D0">
        <w:rPr>
          <w:rFonts w:ascii="Arial" w:hAnsi="Arial" w:cs="Arial"/>
          <w:color w:val="000000"/>
          <w:sz w:val="20"/>
          <w:szCs w:val="20"/>
        </w:rPr>
        <w:t>vindt u in de bijgevoegde folder “</w:t>
      </w:r>
      <w:r w:rsidR="003B484A">
        <w:rPr>
          <w:rFonts w:ascii="Arial" w:hAnsi="Arial" w:cs="Arial"/>
          <w:color w:val="000000"/>
          <w:sz w:val="20"/>
          <w:szCs w:val="20"/>
        </w:rPr>
        <w:t>S</w:t>
      </w:r>
      <w:r w:rsidR="000173D0">
        <w:rPr>
          <w:rFonts w:ascii="Arial" w:hAnsi="Arial" w:cs="Arial"/>
          <w:color w:val="000000"/>
          <w:sz w:val="20"/>
          <w:szCs w:val="20"/>
        </w:rPr>
        <w:t>amen sterk in chronische zorg”</w:t>
      </w:r>
      <w:r w:rsidR="003B484A">
        <w:rPr>
          <w:rFonts w:ascii="Arial" w:hAnsi="Arial" w:cs="Arial"/>
          <w:color w:val="000000"/>
          <w:sz w:val="20"/>
          <w:szCs w:val="20"/>
        </w:rPr>
        <w:t>.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A57B26" w:rsidRDefault="00A57B2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lastRenderedPageBreak/>
        <w:t>Vergoeding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 xml:space="preserve">Alle zorg binnen de keten-DBC </w:t>
      </w:r>
      <w:r w:rsidR="00BB42C0">
        <w:rPr>
          <w:rFonts w:ascii="Arial" w:hAnsi="Arial" w:cs="Arial"/>
          <w:color w:val="000000"/>
          <w:sz w:val="20"/>
          <w:szCs w:val="20"/>
        </w:rPr>
        <w:t xml:space="preserve">Diabetes Mellitus type 2 </w:t>
      </w:r>
      <w:r w:rsidRPr="00F552A8">
        <w:rPr>
          <w:rFonts w:ascii="Arial" w:hAnsi="Arial" w:cs="Arial"/>
          <w:color w:val="000000"/>
          <w:sz w:val="20"/>
          <w:szCs w:val="20"/>
        </w:rPr>
        <w:t>wordt volledig vergoed door uw zorgverzekeraar</w:t>
      </w:r>
      <w:r w:rsidR="005F62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552A8">
        <w:rPr>
          <w:rFonts w:ascii="Arial" w:hAnsi="Arial" w:cs="Arial"/>
          <w:color w:val="000000"/>
          <w:sz w:val="20"/>
          <w:szCs w:val="20"/>
        </w:rPr>
        <w:t>en</w:t>
      </w:r>
      <w:r w:rsidR="005F62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valt niet onder het (verplicht) eigen risico. </w:t>
      </w:r>
      <w:r w:rsidR="00C65190">
        <w:rPr>
          <w:rFonts w:ascii="Arial" w:eastAsia="Arial" w:hAnsi="Arial" w:cs="Arial"/>
          <w:sz w:val="20"/>
        </w:rPr>
        <w:t>Dit betekent dat u aanspraak kunt maken op zorg waar u anders mogelijk niet voor verzekerd zou zijn, zoals bijvoorbeeld een diëtiste</w:t>
      </w:r>
      <w:r w:rsidR="00907F2F">
        <w:rPr>
          <w:rFonts w:ascii="Arial" w:eastAsia="Arial" w:hAnsi="Arial" w:cs="Arial"/>
          <w:sz w:val="20"/>
        </w:rPr>
        <w:t>.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t>Vragenlijst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 xml:space="preserve">Wij willen u vragen om </w:t>
      </w:r>
      <w:r w:rsidR="003B484A">
        <w:rPr>
          <w:rFonts w:ascii="Arial" w:hAnsi="Arial" w:cs="Arial"/>
          <w:color w:val="000000"/>
          <w:sz w:val="20"/>
          <w:szCs w:val="20"/>
        </w:rPr>
        <w:t>het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bijgevoegde </w:t>
      </w:r>
      <w:r w:rsidR="00F25CBA">
        <w:rPr>
          <w:rFonts w:ascii="Arial" w:hAnsi="Arial" w:cs="Arial"/>
          <w:color w:val="000000"/>
          <w:sz w:val="20"/>
          <w:szCs w:val="20"/>
        </w:rPr>
        <w:t xml:space="preserve">toestemmingsformulier 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in te vullen en mee te nemen naar de eerstvolgende controle</w:t>
      </w:r>
      <w:r w:rsidR="00F37032">
        <w:rPr>
          <w:rFonts w:ascii="Arial" w:hAnsi="Arial" w:cs="Arial"/>
          <w:color w:val="000000"/>
          <w:sz w:val="20"/>
          <w:szCs w:val="20"/>
        </w:rPr>
        <w:t>.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3687B">
        <w:rPr>
          <w:rFonts w:ascii="Arial" w:hAnsi="Arial" w:cs="Arial"/>
          <w:sz w:val="20"/>
          <w:szCs w:val="20"/>
        </w:rPr>
        <w:t>Wanneer</w:t>
      </w:r>
      <w:r w:rsidR="0027662F">
        <w:rPr>
          <w:rFonts w:ascii="Arial" w:hAnsi="Arial" w:cs="Arial"/>
          <w:sz w:val="20"/>
          <w:szCs w:val="20"/>
        </w:rPr>
        <w:t xml:space="preserve"> 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u niet wilt deelnemen aan de </w:t>
      </w:r>
      <w:r w:rsidR="00F37032">
        <w:rPr>
          <w:rFonts w:ascii="Arial" w:hAnsi="Arial" w:cs="Arial"/>
          <w:color w:val="000000"/>
          <w:sz w:val="20"/>
          <w:szCs w:val="20"/>
        </w:rPr>
        <w:t>k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eten </w:t>
      </w:r>
      <w:r w:rsidR="00BB42C0">
        <w:rPr>
          <w:rFonts w:ascii="Arial" w:hAnsi="Arial" w:cs="Arial"/>
          <w:color w:val="000000"/>
          <w:sz w:val="20"/>
          <w:szCs w:val="20"/>
        </w:rPr>
        <w:t>Diabetes Mellitus type 2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, </w:t>
      </w:r>
      <w:r w:rsidR="0027662F">
        <w:rPr>
          <w:rFonts w:ascii="Arial" w:hAnsi="Arial" w:cs="Arial"/>
          <w:color w:val="000000"/>
          <w:sz w:val="20"/>
          <w:szCs w:val="20"/>
        </w:rPr>
        <w:t xml:space="preserve">kunt u dit aangeven bij de praktijkondersteuner of </w:t>
      </w:r>
      <w:r w:rsidR="00682233">
        <w:rPr>
          <w:rFonts w:ascii="Arial" w:hAnsi="Arial" w:cs="Arial"/>
          <w:color w:val="000000"/>
          <w:sz w:val="20"/>
          <w:szCs w:val="20"/>
        </w:rPr>
        <w:t>de praktijkassistente.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t>Tot slot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 xml:space="preserve">Als uw klachten toenemen, hoeft u natuurlijk niet op het volgende speciale </w:t>
      </w:r>
      <w:r w:rsidR="00BB42C0">
        <w:rPr>
          <w:rFonts w:ascii="Arial" w:hAnsi="Arial" w:cs="Arial"/>
          <w:color w:val="000000"/>
          <w:sz w:val="20"/>
          <w:szCs w:val="20"/>
        </w:rPr>
        <w:t>Diabetes Mellitus type 2 -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spreekuur te wachten. U kunt dan altijd eerder een afspraak maken. </w:t>
      </w:r>
    </w:p>
    <w:p w:rsidR="004E62E2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Wij vertrouwen erop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u hiermee voldoende te hebben ingelicht. Wanneer u nog vragen heeft, kunt u contact opnemen met onze praktijkassistente.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>Met vriendelijke groet,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>[naam], huisarts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>Bijlage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E62E2" w:rsidRDefault="004E62E2" w:rsidP="007C47A4">
      <w:pPr>
        <w:pStyle w:val="Geenafstand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>Toestemmingsformulier</w:t>
      </w:r>
      <w:r>
        <w:rPr>
          <w:rFonts w:ascii="Arial" w:hAnsi="Arial" w:cs="Arial"/>
          <w:color w:val="000000"/>
          <w:sz w:val="20"/>
          <w:szCs w:val="20"/>
        </w:rPr>
        <w:t xml:space="preserve"> “</w:t>
      </w:r>
      <w:r w:rsidRPr="007C47A4">
        <w:rPr>
          <w:rFonts w:ascii="Arial" w:hAnsi="Arial" w:cs="Arial"/>
          <w:color w:val="000000"/>
          <w:sz w:val="20"/>
          <w:szCs w:val="20"/>
        </w:rPr>
        <w:t xml:space="preserve">opname in de keten-DBC </w:t>
      </w:r>
      <w:r w:rsidR="00BB42C0">
        <w:rPr>
          <w:rFonts w:ascii="Arial" w:hAnsi="Arial" w:cs="Arial"/>
          <w:color w:val="000000"/>
          <w:sz w:val="20"/>
          <w:szCs w:val="20"/>
        </w:rPr>
        <w:t xml:space="preserve">Diabetes Mellitus type 2 </w:t>
      </w:r>
      <w:r w:rsidRPr="007C47A4">
        <w:rPr>
          <w:rFonts w:ascii="Arial" w:hAnsi="Arial" w:cs="Arial"/>
          <w:color w:val="000000"/>
          <w:sz w:val="20"/>
          <w:szCs w:val="20"/>
        </w:rPr>
        <w:t>van Ketenzorg Friesland</w:t>
      </w:r>
      <w:r>
        <w:rPr>
          <w:rFonts w:ascii="Arial" w:hAnsi="Arial" w:cs="Arial"/>
          <w:color w:val="000000"/>
          <w:sz w:val="20"/>
          <w:szCs w:val="20"/>
        </w:rPr>
        <w:t>”.</w:t>
      </w:r>
    </w:p>
    <w:p w:rsidR="003B484A" w:rsidRDefault="003B484A" w:rsidP="003B484A">
      <w:pPr>
        <w:pStyle w:val="Geenafstand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3B484A">
        <w:rPr>
          <w:rFonts w:ascii="Arial" w:hAnsi="Arial" w:cs="Arial"/>
          <w:color w:val="000000"/>
          <w:sz w:val="20"/>
          <w:szCs w:val="20"/>
        </w:rPr>
        <w:t xml:space="preserve">folder </w:t>
      </w:r>
      <w:r w:rsidR="00C34D7D">
        <w:rPr>
          <w:rFonts w:ascii="Arial" w:hAnsi="Arial" w:cs="Arial"/>
          <w:color w:val="000000"/>
          <w:sz w:val="20"/>
          <w:szCs w:val="20"/>
        </w:rPr>
        <w:t xml:space="preserve">Ketenzorg Friesland </w:t>
      </w:r>
      <w:r w:rsidRPr="003B484A"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3B484A">
        <w:rPr>
          <w:rFonts w:ascii="Arial" w:hAnsi="Arial" w:cs="Arial"/>
          <w:color w:val="000000"/>
          <w:sz w:val="20"/>
          <w:szCs w:val="20"/>
        </w:rPr>
        <w:t>amen sterk in chronische zorg”.</w:t>
      </w:r>
    </w:p>
    <w:p w:rsidR="005F6261" w:rsidRDefault="005F6261" w:rsidP="005F6261">
      <w:pPr>
        <w:rPr>
          <w:color w:val="1F497D"/>
          <w:lang w:eastAsia="nl-NL"/>
        </w:rPr>
      </w:pPr>
    </w:p>
    <w:p w:rsidR="004E62E2" w:rsidRDefault="004E62E2">
      <w:pPr>
        <w:rPr>
          <w:rFonts w:ascii="Arial" w:hAnsi="Arial" w:cs="Arial"/>
          <w:color w:val="000000"/>
          <w:sz w:val="20"/>
          <w:szCs w:val="20"/>
        </w:rPr>
      </w:pPr>
    </w:p>
    <w:sectPr w:rsidR="004E62E2" w:rsidSect="00A22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9A" w:rsidRDefault="00BF149A" w:rsidP="007853ED">
      <w:pPr>
        <w:spacing w:after="0" w:line="240" w:lineRule="auto"/>
      </w:pPr>
      <w:r>
        <w:separator/>
      </w:r>
    </w:p>
  </w:endnote>
  <w:endnote w:type="continuationSeparator" w:id="0">
    <w:p w:rsidR="00BF149A" w:rsidRDefault="00BF149A" w:rsidP="0078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52" w:rsidRDefault="004F535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E2" w:rsidRDefault="004F5352">
    <w:pPr>
      <w:pStyle w:val="Voettekst"/>
      <w:rPr>
        <w:rFonts w:ascii="Arial" w:hAnsi="Arial"/>
        <w:color w:val="A6A6A6"/>
        <w:sz w:val="16"/>
        <w:szCs w:val="16"/>
      </w:rPr>
    </w:pPr>
    <w:r>
      <w:rPr>
        <w:rFonts w:ascii="Arial" w:hAnsi="Arial"/>
        <w:color w:val="A6A6A6"/>
        <w:sz w:val="16"/>
        <w:szCs w:val="16"/>
      </w:rPr>
      <w:t xml:space="preserve">2017-S056 </w:t>
    </w:r>
    <w:bookmarkStart w:id="0" w:name="_GoBack"/>
    <w:bookmarkEnd w:id="0"/>
    <w:r w:rsidR="004E62E2" w:rsidRPr="009F618B">
      <w:rPr>
        <w:rFonts w:ascii="Arial" w:hAnsi="Arial"/>
        <w:color w:val="A6A6A6"/>
        <w:sz w:val="16"/>
        <w:szCs w:val="16"/>
      </w:rPr>
      <w:t xml:space="preserve">Ketenzorg Friesland BV – Handboek DBC </w:t>
    </w:r>
    <w:r w:rsidR="00A57B26">
      <w:rPr>
        <w:rFonts w:ascii="Arial" w:hAnsi="Arial"/>
        <w:color w:val="A6A6A6"/>
        <w:sz w:val="16"/>
        <w:szCs w:val="16"/>
      </w:rPr>
      <w:t>DM2</w:t>
    </w:r>
    <w:r w:rsidR="004E62E2">
      <w:rPr>
        <w:rFonts w:ascii="Arial" w:hAnsi="Arial"/>
        <w:color w:val="A6A6A6"/>
        <w:sz w:val="16"/>
        <w:szCs w:val="16"/>
      </w:rPr>
      <w:t xml:space="preserve">– Informatiebrief </w:t>
    </w:r>
    <w:r w:rsidR="00A57B26">
      <w:rPr>
        <w:rFonts w:ascii="Arial" w:hAnsi="Arial"/>
        <w:color w:val="A6A6A6"/>
        <w:sz w:val="16"/>
        <w:szCs w:val="16"/>
      </w:rPr>
      <w:t>Diabetes-</w:t>
    </w:r>
    <w:r w:rsidR="004E62E2">
      <w:rPr>
        <w:rFonts w:ascii="Arial" w:hAnsi="Arial"/>
        <w:color w:val="A6A6A6"/>
        <w:sz w:val="16"/>
        <w:szCs w:val="16"/>
      </w:rPr>
      <w:t xml:space="preserve">spreekuur voor patiënten versie </w:t>
    </w:r>
    <w:r w:rsidR="0027662F">
      <w:rPr>
        <w:rFonts w:ascii="Arial" w:hAnsi="Arial"/>
        <w:color w:val="A6A6A6"/>
        <w:sz w:val="16"/>
        <w:szCs w:val="16"/>
      </w:rPr>
      <w:t xml:space="preserve"> </w:t>
    </w:r>
    <w:r w:rsidR="00A57B26">
      <w:rPr>
        <w:rFonts w:ascii="Arial" w:hAnsi="Arial"/>
        <w:color w:val="A6A6A6"/>
        <w:sz w:val="16"/>
        <w:szCs w:val="16"/>
      </w:rPr>
      <w:t>2.0</w:t>
    </w:r>
  </w:p>
  <w:p w:rsidR="004E62E2" w:rsidRPr="009F618B" w:rsidRDefault="0027662F">
    <w:pPr>
      <w:pStyle w:val="Voettekst"/>
      <w:rPr>
        <w:rFonts w:ascii="Arial" w:hAnsi="Arial"/>
        <w:color w:val="A6A6A6"/>
        <w:sz w:val="16"/>
        <w:szCs w:val="16"/>
      </w:rPr>
    </w:pPr>
    <w:r>
      <w:rPr>
        <w:rFonts w:ascii="Arial" w:hAnsi="Arial"/>
        <w:color w:val="A6A6A6"/>
        <w:sz w:val="16"/>
        <w:szCs w:val="16"/>
      </w:rPr>
      <w:t xml:space="preserve">Juli </w:t>
    </w:r>
    <w:r w:rsidR="004E62E2">
      <w:rPr>
        <w:rFonts w:ascii="Arial" w:hAnsi="Arial"/>
        <w:color w:val="A6A6A6"/>
        <w:sz w:val="16"/>
        <w:szCs w:val="16"/>
      </w:rPr>
      <w:t>201</w:t>
    </w:r>
    <w:r>
      <w:rPr>
        <w:rFonts w:ascii="Arial" w:hAnsi="Arial"/>
        <w:color w:val="A6A6A6"/>
        <w:sz w:val="16"/>
        <w:szCs w:val="16"/>
      </w:rPr>
      <w:t>7</w:t>
    </w:r>
    <w:r w:rsidR="004E62E2">
      <w:rPr>
        <w:rFonts w:ascii="Arial" w:hAnsi="Arial"/>
        <w:color w:val="A6A6A6"/>
        <w:sz w:val="16"/>
        <w:szCs w:val="16"/>
      </w:rPr>
      <w:tab/>
    </w:r>
    <w:r w:rsidR="004E62E2" w:rsidRPr="009F618B">
      <w:rPr>
        <w:rFonts w:ascii="Arial" w:hAnsi="Arial" w:cs="Arial"/>
        <w:sz w:val="16"/>
        <w:szCs w:val="16"/>
      </w:rPr>
      <w:fldChar w:fldCharType="begin"/>
    </w:r>
    <w:r w:rsidR="004E62E2" w:rsidRPr="009F618B">
      <w:rPr>
        <w:rFonts w:ascii="Arial" w:hAnsi="Arial" w:cs="Arial"/>
        <w:sz w:val="16"/>
        <w:szCs w:val="16"/>
      </w:rPr>
      <w:instrText>PAGE   \* MERGEFORMAT</w:instrText>
    </w:r>
    <w:r w:rsidR="004E62E2" w:rsidRPr="009F618B">
      <w:rPr>
        <w:rFonts w:ascii="Arial" w:hAnsi="Arial" w:cs="Arial"/>
        <w:sz w:val="16"/>
        <w:szCs w:val="16"/>
      </w:rPr>
      <w:fldChar w:fldCharType="separate"/>
    </w:r>
    <w:r w:rsidR="004F5352">
      <w:rPr>
        <w:rFonts w:ascii="Arial" w:hAnsi="Arial" w:cs="Arial"/>
        <w:noProof/>
        <w:sz w:val="16"/>
        <w:szCs w:val="16"/>
      </w:rPr>
      <w:t>1</w:t>
    </w:r>
    <w:r w:rsidR="004E62E2" w:rsidRPr="009F618B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52" w:rsidRDefault="004F535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9A" w:rsidRDefault="00BF149A" w:rsidP="007853ED">
      <w:pPr>
        <w:spacing w:after="0" w:line="240" w:lineRule="auto"/>
      </w:pPr>
      <w:r>
        <w:separator/>
      </w:r>
    </w:p>
  </w:footnote>
  <w:footnote w:type="continuationSeparator" w:id="0">
    <w:p w:rsidR="00BF149A" w:rsidRDefault="00BF149A" w:rsidP="0078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52" w:rsidRDefault="004F535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6941"/>
      <w:gridCol w:w="2136"/>
    </w:tblGrid>
    <w:tr w:rsidR="004E62E2" w:rsidRPr="00AB23C3" w:rsidTr="00AB23C3">
      <w:tc>
        <w:tcPr>
          <w:tcW w:w="6941" w:type="dxa"/>
        </w:tcPr>
        <w:p w:rsidR="004E62E2" w:rsidRPr="00AB23C3" w:rsidRDefault="004E62E2" w:rsidP="00AB23C3">
          <w:pPr>
            <w:spacing w:after="0" w:line="240" w:lineRule="auto"/>
            <w:rPr>
              <w:rFonts w:ascii="Arial" w:hAnsi="Arial" w:cs="Arial"/>
              <w:b/>
              <w:sz w:val="32"/>
            </w:rPr>
          </w:pPr>
          <w:r w:rsidRPr="00AB23C3">
            <w:rPr>
              <w:rFonts w:ascii="Arial" w:hAnsi="Arial" w:cs="Arial"/>
              <w:b/>
              <w:sz w:val="32"/>
            </w:rPr>
            <w:t xml:space="preserve">Informatie </w:t>
          </w:r>
          <w:r w:rsidR="0028391F">
            <w:rPr>
              <w:rFonts w:ascii="Arial" w:hAnsi="Arial" w:cs="Arial"/>
              <w:b/>
              <w:sz w:val="32"/>
            </w:rPr>
            <w:t xml:space="preserve">Diabetes Mellitus type 2 </w:t>
          </w:r>
          <w:r w:rsidRPr="00AB23C3">
            <w:rPr>
              <w:rFonts w:ascii="Arial" w:hAnsi="Arial" w:cs="Arial"/>
              <w:b/>
              <w:sz w:val="32"/>
            </w:rPr>
            <w:t>spreekuur voor patiënten</w:t>
          </w:r>
        </w:p>
        <w:p w:rsidR="004E62E2" w:rsidRPr="00AB23C3" w:rsidRDefault="00F7073B" w:rsidP="00AB23C3">
          <w:pPr>
            <w:spacing w:after="0"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Versie w.2</w:t>
          </w:r>
          <w:r w:rsidR="004E62E2" w:rsidRPr="00AB23C3">
            <w:rPr>
              <w:rFonts w:ascii="Arial" w:hAnsi="Arial" w:cs="Arial"/>
              <w:sz w:val="20"/>
            </w:rPr>
            <w:t>.0</w:t>
          </w:r>
        </w:p>
        <w:p w:rsidR="004E62E2" w:rsidRPr="00AB23C3" w:rsidRDefault="004E62E2" w:rsidP="00F7073B">
          <w:pPr>
            <w:spacing w:after="0" w:line="240" w:lineRule="auto"/>
            <w:rPr>
              <w:rFonts w:ascii="Arial" w:hAnsi="Arial" w:cs="Arial"/>
            </w:rPr>
          </w:pPr>
          <w:r w:rsidRPr="00AB23C3">
            <w:rPr>
              <w:rFonts w:ascii="Arial" w:hAnsi="Arial" w:cs="Arial"/>
              <w:sz w:val="20"/>
            </w:rPr>
            <w:t>J</w:t>
          </w:r>
          <w:r w:rsidR="00F7073B">
            <w:rPr>
              <w:rFonts w:ascii="Arial" w:hAnsi="Arial" w:cs="Arial"/>
              <w:sz w:val="20"/>
            </w:rPr>
            <w:t>uli</w:t>
          </w:r>
          <w:r w:rsidRPr="00AB23C3">
            <w:rPr>
              <w:rFonts w:ascii="Arial" w:hAnsi="Arial" w:cs="Arial"/>
              <w:sz w:val="20"/>
            </w:rPr>
            <w:t xml:space="preserve"> 2017</w:t>
          </w:r>
        </w:p>
      </w:tc>
      <w:tc>
        <w:tcPr>
          <w:tcW w:w="2121" w:type="dxa"/>
        </w:tcPr>
        <w:p w:rsidR="004E62E2" w:rsidRPr="00AB23C3" w:rsidRDefault="00682233" w:rsidP="00AB23C3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noProof/>
              <w:color w:val="1F497D"/>
              <w:sz w:val="20"/>
              <w:szCs w:val="20"/>
              <w:lang w:eastAsia="nl-NL"/>
            </w:rPr>
            <w:drawing>
              <wp:inline distT="0" distB="0" distL="0" distR="0" wp14:anchorId="5D585A2D" wp14:editId="218859EC">
                <wp:extent cx="1209675" cy="466725"/>
                <wp:effectExtent l="0" t="0" r="9525" b="9525"/>
                <wp:docPr id="1" name="Afbeelding 1" descr="Logo-Ketenzorg-Friesland_handtek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Logo-Ketenzorg-Friesland_handteke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62E2" w:rsidRDefault="004E62E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52" w:rsidRDefault="004F535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030"/>
    <w:multiLevelType w:val="hybridMultilevel"/>
    <w:tmpl w:val="A1F4B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D1083"/>
    <w:multiLevelType w:val="hybridMultilevel"/>
    <w:tmpl w:val="5C34B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71748"/>
    <w:multiLevelType w:val="hybridMultilevel"/>
    <w:tmpl w:val="B32A08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07585"/>
    <w:multiLevelType w:val="hybridMultilevel"/>
    <w:tmpl w:val="6A4C65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E0EAB"/>
    <w:multiLevelType w:val="hybridMultilevel"/>
    <w:tmpl w:val="75CA327C"/>
    <w:lvl w:ilvl="0" w:tplc="387C7BA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E3B1F"/>
    <w:multiLevelType w:val="hybridMultilevel"/>
    <w:tmpl w:val="C3227A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34211"/>
    <w:multiLevelType w:val="hybridMultilevel"/>
    <w:tmpl w:val="79A2D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79"/>
    <w:rsid w:val="00001395"/>
    <w:rsid w:val="000173D0"/>
    <w:rsid w:val="00036A5C"/>
    <w:rsid w:val="0004114B"/>
    <w:rsid w:val="000719A7"/>
    <w:rsid w:val="00090314"/>
    <w:rsid w:val="000B5C91"/>
    <w:rsid w:val="000E1D7F"/>
    <w:rsid w:val="000E7589"/>
    <w:rsid w:val="00122E93"/>
    <w:rsid w:val="00125801"/>
    <w:rsid w:val="0013443A"/>
    <w:rsid w:val="00142B2B"/>
    <w:rsid w:val="00183E86"/>
    <w:rsid w:val="00192550"/>
    <w:rsid w:val="001A18DE"/>
    <w:rsid w:val="001A5DA7"/>
    <w:rsid w:val="001D12C3"/>
    <w:rsid w:val="002146D1"/>
    <w:rsid w:val="0021600F"/>
    <w:rsid w:val="0023687B"/>
    <w:rsid w:val="00246BEF"/>
    <w:rsid w:val="0027662F"/>
    <w:rsid w:val="00281925"/>
    <w:rsid w:val="0028391F"/>
    <w:rsid w:val="00284683"/>
    <w:rsid w:val="00294189"/>
    <w:rsid w:val="00295FAD"/>
    <w:rsid w:val="002A0B68"/>
    <w:rsid w:val="002D42DA"/>
    <w:rsid w:val="00303447"/>
    <w:rsid w:val="00303A32"/>
    <w:rsid w:val="00306BDB"/>
    <w:rsid w:val="003108C6"/>
    <w:rsid w:val="003150DC"/>
    <w:rsid w:val="00357191"/>
    <w:rsid w:val="003610A2"/>
    <w:rsid w:val="003A62C6"/>
    <w:rsid w:val="003B484A"/>
    <w:rsid w:val="003F1DEE"/>
    <w:rsid w:val="004039B4"/>
    <w:rsid w:val="00422A0E"/>
    <w:rsid w:val="004238B5"/>
    <w:rsid w:val="004332EE"/>
    <w:rsid w:val="00451697"/>
    <w:rsid w:val="00471938"/>
    <w:rsid w:val="004A471A"/>
    <w:rsid w:val="004A5EB6"/>
    <w:rsid w:val="004B121D"/>
    <w:rsid w:val="004C080E"/>
    <w:rsid w:val="004E62E2"/>
    <w:rsid w:val="004F327A"/>
    <w:rsid w:val="004F5352"/>
    <w:rsid w:val="00500365"/>
    <w:rsid w:val="00541180"/>
    <w:rsid w:val="00555236"/>
    <w:rsid w:val="0056045B"/>
    <w:rsid w:val="005736AD"/>
    <w:rsid w:val="005862F8"/>
    <w:rsid w:val="005865C3"/>
    <w:rsid w:val="005A48FB"/>
    <w:rsid w:val="005A76A6"/>
    <w:rsid w:val="005D06FE"/>
    <w:rsid w:val="005F1CF9"/>
    <w:rsid w:val="005F3324"/>
    <w:rsid w:val="005F6261"/>
    <w:rsid w:val="0062452F"/>
    <w:rsid w:val="006317F5"/>
    <w:rsid w:val="00662675"/>
    <w:rsid w:val="00664932"/>
    <w:rsid w:val="00667FBE"/>
    <w:rsid w:val="00682233"/>
    <w:rsid w:val="00686CCB"/>
    <w:rsid w:val="006969AD"/>
    <w:rsid w:val="006A00E7"/>
    <w:rsid w:val="006B0F7F"/>
    <w:rsid w:val="00730751"/>
    <w:rsid w:val="00782D1A"/>
    <w:rsid w:val="007853ED"/>
    <w:rsid w:val="00785D7A"/>
    <w:rsid w:val="007B63B3"/>
    <w:rsid w:val="007C18DD"/>
    <w:rsid w:val="007C47A4"/>
    <w:rsid w:val="007E100F"/>
    <w:rsid w:val="007F2142"/>
    <w:rsid w:val="00807E21"/>
    <w:rsid w:val="00815B09"/>
    <w:rsid w:val="0082012A"/>
    <w:rsid w:val="00831C72"/>
    <w:rsid w:val="00880160"/>
    <w:rsid w:val="00881BE3"/>
    <w:rsid w:val="008856D5"/>
    <w:rsid w:val="008A557A"/>
    <w:rsid w:val="008A7725"/>
    <w:rsid w:val="008A77BD"/>
    <w:rsid w:val="008B57F0"/>
    <w:rsid w:val="008E6A60"/>
    <w:rsid w:val="008E6B79"/>
    <w:rsid w:val="00907F2F"/>
    <w:rsid w:val="009158F5"/>
    <w:rsid w:val="00924FD3"/>
    <w:rsid w:val="00931067"/>
    <w:rsid w:val="0093489E"/>
    <w:rsid w:val="0093736F"/>
    <w:rsid w:val="009664FA"/>
    <w:rsid w:val="00974B68"/>
    <w:rsid w:val="00980765"/>
    <w:rsid w:val="00993AF2"/>
    <w:rsid w:val="009B56D0"/>
    <w:rsid w:val="009C2598"/>
    <w:rsid w:val="009D16D7"/>
    <w:rsid w:val="009D211F"/>
    <w:rsid w:val="009E1C05"/>
    <w:rsid w:val="009E1C80"/>
    <w:rsid w:val="009F618B"/>
    <w:rsid w:val="00A22A49"/>
    <w:rsid w:val="00A26CBC"/>
    <w:rsid w:val="00A35982"/>
    <w:rsid w:val="00A50101"/>
    <w:rsid w:val="00A50267"/>
    <w:rsid w:val="00A57B26"/>
    <w:rsid w:val="00AB23C3"/>
    <w:rsid w:val="00AB371F"/>
    <w:rsid w:val="00AF00F2"/>
    <w:rsid w:val="00B37EAD"/>
    <w:rsid w:val="00B4691E"/>
    <w:rsid w:val="00B52F99"/>
    <w:rsid w:val="00B56945"/>
    <w:rsid w:val="00B755B0"/>
    <w:rsid w:val="00BB42C0"/>
    <w:rsid w:val="00BF149A"/>
    <w:rsid w:val="00C062C6"/>
    <w:rsid w:val="00C34D7D"/>
    <w:rsid w:val="00C53DBF"/>
    <w:rsid w:val="00C65190"/>
    <w:rsid w:val="00C72918"/>
    <w:rsid w:val="00CA0D16"/>
    <w:rsid w:val="00CA1D7F"/>
    <w:rsid w:val="00CB0DB0"/>
    <w:rsid w:val="00CB27A4"/>
    <w:rsid w:val="00D26729"/>
    <w:rsid w:val="00D53316"/>
    <w:rsid w:val="00D96BA9"/>
    <w:rsid w:val="00DF366A"/>
    <w:rsid w:val="00E1706C"/>
    <w:rsid w:val="00E43151"/>
    <w:rsid w:val="00E51B4F"/>
    <w:rsid w:val="00E5418C"/>
    <w:rsid w:val="00E56E7E"/>
    <w:rsid w:val="00E667CE"/>
    <w:rsid w:val="00E66DBF"/>
    <w:rsid w:val="00E84E1C"/>
    <w:rsid w:val="00EB00DE"/>
    <w:rsid w:val="00EC7557"/>
    <w:rsid w:val="00F25CBA"/>
    <w:rsid w:val="00F37032"/>
    <w:rsid w:val="00F37611"/>
    <w:rsid w:val="00F50B64"/>
    <w:rsid w:val="00F552A8"/>
    <w:rsid w:val="00F61BD9"/>
    <w:rsid w:val="00F6754F"/>
    <w:rsid w:val="00F7073B"/>
    <w:rsid w:val="00F90561"/>
    <w:rsid w:val="00FB270A"/>
    <w:rsid w:val="00FB42C5"/>
    <w:rsid w:val="00FE0C44"/>
    <w:rsid w:val="00FF29F8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3324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F61BD9"/>
    <w:rPr>
      <w:rFonts w:cs="Times New Roman"/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rsid w:val="00924FD3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924F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924FD3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924F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924FD3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92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24FD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78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7853ED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78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7853ED"/>
    <w:rPr>
      <w:rFonts w:cs="Times New Roman"/>
    </w:rPr>
  </w:style>
  <w:style w:type="table" w:styleId="Tabelraster">
    <w:name w:val="Table Grid"/>
    <w:basedOn w:val="Standaardtabel"/>
    <w:uiPriority w:val="99"/>
    <w:rsid w:val="002941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rsid w:val="009E1C80"/>
    <w:pPr>
      <w:spacing w:after="0" w:line="240" w:lineRule="auto"/>
    </w:pPr>
    <w:rPr>
      <w:rFonts w:ascii="Courier New" w:eastAsia="Times New Roman" w:hAnsi="Courier New" w:cs="Century Gothic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9E1C80"/>
    <w:rPr>
      <w:rFonts w:ascii="Courier New" w:hAnsi="Courier New" w:cs="Century Gothic"/>
      <w:sz w:val="20"/>
      <w:szCs w:val="20"/>
      <w:lang w:eastAsia="nl-NL"/>
    </w:rPr>
  </w:style>
  <w:style w:type="paragraph" w:styleId="Normaalweb">
    <w:name w:val="Normal (Web)"/>
    <w:basedOn w:val="Standaard"/>
    <w:uiPriority w:val="99"/>
    <w:rsid w:val="00D5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99"/>
    <w:qFormat/>
    <w:rsid w:val="00D53316"/>
    <w:rPr>
      <w:rFonts w:cs="Times New Roman"/>
      <w:b/>
      <w:bCs/>
    </w:rPr>
  </w:style>
  <w:style w:type="paragraph" w:styleId="Lijstalinea">
    <w:name w:val="List Paragraph"/>
    <w:basedOn w:val="Standaard"/>
    <w:uiPriority w:val="99"/>
    <w:qFormat/>
    <w:rsid w:val="008A7725"/>
    <w:pPr>
      <w:ind w:left="720"/>
      <w:contextualSpacing/>
    </w:pPr>
  </w:style>
  <w:style w:type="paragraph" w:styleId="Geenafstand">
    <w:name w:val="No Spacing"/>
    <w:uiPriority w:val="99"/>
    <w:qFormat/>
    <w:rsid w:val="002A0B6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3324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F61BD9"/>
    <w:rPr>
      <w:rFonts w:cs="Times New Roman"/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rsid w:val="00924FD3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924F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924FD3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924F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924FD3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92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24FD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78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7853ED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78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7853ED"/>
    <w:rPr>
      <w:rFonts w:cs="Times New Roman"/>
    </w:rPr>
  </w:style>
  <w:style w:type="table" w:styleId="Tabelraster">
    <w:name w:val="Table Grid"/>
    <w:basedOn w:val="Standaardtabel"/>
    <w:uiPriority w:val="99"/>
    <w:rsid w:val="002941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rsid w:val="009E1C80"/>
    <w:pPr>
      <w:spacing w:after="0" w:line="240" w:lineRule="auto"/>
    </w:pPr>
    <w:rPr>
      <w:rFonts w:ascii="Courier New" w:eastAsia="Times New Roman" w:hAnsi="Courier New" w:cs="Century Gothic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9E1C80"/>
    <w:rPr>
      <w:rFonts w:ascii="Courier New" w:hAnsi="Courier New" w:cs="Century Gothic"/>
      <w:sz w:val="20"/>
      <w:szCs w:val="20"/>
      <w:lang w:eastAsia="nl-NL"/>
    </w:rPr>
  </w:style>
  <w:style w:type="paragraph" w:styleId="Normaalweb">
    <w:name w:val="Normal (Web)"/>
    <w:basedOn w:val="Standaard"/>
    <w:uiPriority w:val="99"/>
    <w:rsid w:val="00D5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99"/>
    <w:qFormat/>
    <w:rsid w:val="00D53316"/>
    <w:rPr>
      <w:rFonts w:cs="Times New Roman"/>
      <w:b/>
      <w:bCs/>
    </w:rPr>
  </w:style>
  <w:style w:type="paragraph" w:styleId="Lijstalinea">
    <w:name w:val="List Paragraph"/>
    <w:basedOn w:val="Standaard"/>
    <w:uiPriority w:val="99"/>
    <w:qFormat/>
    <w:rsid w:val="008A7725"/>
    <w:pPr>
      <w:ind w:left="720"/>
      <w:contextualSpacing/>
    </w:pPr>
  </w:style>
  <w:style w:type="paragraph" w:styleId="Geenafstand">
    <w:name w:val="No Spacing"/>
    <w:uiPriority w:val="99"/>
    <w:qFormat/>
    <w:rsid w:val="002A0B6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F6A9-5443-45B6-873A-6276149B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[Praktijkgegevens/Logo]</vt:lpstr>
    </vt:vector>
  </TitlesOfParts>
  <Company>Dokterswacht Friesland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[Praktijkgegevens/Logo]</dc:title>
  <dc:creator>Merian Hommes-Rozema</dc:creator>
  <cp:lastModifiedBy>Edel, Ilona den</cp:lastModifiedBy>
  <cp:revision>3</cp:revision>
  <cp:lastPrinted>2017-01-23T08:48:00Z</cp:lastPrinted>
  <dcterms:created xsi:type="dcterms:W3CDTF">2017-07-25T12:17:00Z</dcterms:created>
  <dcterms:modified xsi:type="dcterms:W3CDTF">2017-07-25T12:18:00Z</dcterms:modified>
</cp:coreProperties>
</file>